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7D5521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7D5521">
              <w:rPr>
                <w:sz w:val="24"/>
              </w:rPr>
              <w:t>Aquiles Sánchez Peniche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7D552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Ayuntamiento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F76FD6" w:rsidP="00827400">
            <w:pPr>
              <w:rPr>
                <w:sz w:val="24"/>
              </w:rPr>
            </w:pPr>
            <w:r>
              <w:rPr>
                <w:sz w:val="24"/>
              </w:rPr>
              <w:t>Director de Administración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7D5521" w:rsidP="00827400">
            <w:pPr>
              <w:rPr>
                <w:b/>
                <w:sz w:val="24"/>
              </w:rPr>
            </w:pPr>
            <w:r w:rsidRPr="007D5521">
              <w:rPr>
                <w:sz w:val="24"/>
              </w:rPr>
              <w:t>Maestría en Alta Dirección y Negocios Internacionales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DD30D1" w:rsidRDefault="007D5521" w:rsidP="00BB2265">
            <w:pPr>
              <w:rPr>
                <w:b/>
                <w:sz w:val="24"/>
              </w:rPr>
            </w:pPr>
            <w:r>
              <w:rPr>
                <w:sz w:val="24"/>
              </w:rPr>
              <w:t>Universidad</w:t>
            </w:r>
            <w:r w:rsidR="00BB2265">
              <w:rPr>
                <w:sz w:val="24"/>
              </w:rPr>
              <w:t xml:space="preserve"> del </w:t>
            </w:r>
            <w:proofErr w:type="spellStart"/>
            <w:r w:rsidRPr="007D5521">
              <w:rPr>
                <w:sz w:val="24"/>
              </w:rPr>
              <w:t>Mayab</w:t>
            </w:r>
            <w:proofErr w:type="spellEnd"/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7D5521" w:rsidP="00827400">
            <w:pPr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942B87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  <w:r w:rsidR="00942B87">
              <w:rPr>
                <w:sz w:val="24"/>
              </w:rPr>
              <w:t xml:space="preserve"> </w:t>
            </w:r>
            <w:r w:rsidR="007D5521" w:rsidRPr="007D5521">
              <w:rPr>
                <w:sz w:val="24"/>
              </w:rPr>
              <w:t>Cedula Profesional no. 6606131</w:t>
            </w:r>
          </w:p>
        </w:tc>
      </w:tr>
      <w:tr w:rsidR="00B32972" w:rsidTr="00864243">
        <w:tc>
          <w:tcPr>
            <w:tcW w:w="3539" w:type="dxa"/>
          </w:tcPr>
          <w:p w:rsidR="007D5521" w:rsidRPr="003E5B7F" w:rsidRDefault="007D552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Posgrado</w:t>
            </w:r>
          </w:p>
        </w:tc>
        <w:tc>
          <w:tcPr>
            <w:tcW w:w="5289" w:type="dxa"/>
          </w:tcPr>
          <w:p w:rsidR="00B32972" w:rsidRPr="00DD30D1" w:rsidRDefault="007D5521" w:rsidP="00DD30D1">
            <w:pPr>
              <w:rPr>
                <w:sz w:val="24"/>
              </w:rPr>
            </w:pPr>
            <w:r w:rsidRPr="007D5521">
              <w:rPr>
                <w:sz w:val="24"/>
              </w:rPr>
              <w:t>Especialización en Docencia  (Beca CONACYT)</w:t>
            </w:r>
          </w:p>
        </w:tc>
      </w:tr>
      <w:tr w:rsidR="007D5521" w:rsidTr="00864243">
        <w:tc>
          <w:tcPr>
            <w:tcW w:w="3539" w:type="dxa"/>
          </w:tcPr>
          <w:p w:rsidR="007D5521" w:rsidRPr="003E5B7F" w:rsidRDefault="007D5521" w:rsidP="002C436F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D5521" w:rsidRPr="00DD30D1" w:rsidRDefault="007D5521" w:rsidP="00DD30D1">
            <w:pPr>
              <w:rPr>
                <w:sz w:val="24"/>
              </w:rPr>
            </w:pPr>
            <w:r w:rsidRPr="007D5521">
              <w:rPr>
                <w:sz w:val="24"/>
              </w:rPr>
              <w:t>Universidad Autónoma de Yucatán</w:t>
            </w:r>
          </w:p>
        </w:tc>
      </w:tr>
      <w:tr w:rsidR="007D5521" w:rsidTr="00864243">
        <w:tc>
          <w:tcPr>
            <w:tcW w:w="3539" w:type="dxa"/>
          </w:tcPr>
          <w:p w:rsidR="007D5521" w:rsidRPr="003E5B7F" w:rsidRDefault="007D5521" w:rsidP="002C436F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D5521" w:rsidRPr="00DD30D1" w:rsidRDefault="007D5521" w:rsidP="00DD30D1">
            <w:pPr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D5521" w:rsidTr="00864243">
        <w:tc>
          <w:tcPr>
            <w:tcW w:w="3539" w:type="dxa"/>
          </w:tcPr>
          <w:p w:rsidR="007D5521" w:rsidRPr="003E5B7F" w:rsidRDefault="007D5521" w:rsidP="002C436F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7D5521" w:rsidRPr="00DD30D1" w:rsidRDefault="007D5521" w:rsidP="007D552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  <w:r w:rsidR="00942B87">
              <w:rPr>
                <w:sz w:val="24"/>
              </w:rPr>
              <w:t xml:space="preserve"> </w:t>
            </w:r>
            <w:r w:rsidRPr="007D5521">
              <w:rPr>
                <w:sz w:val="24"/>
              </w:rPr>
              <w:t>Cedula Profesional no. 5187205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DD30D1" w:rsidRDefault="007D5521" w:rsidP="00DD30D1">
            <w:pPr>
              <w:rPr>
                <w:sz w:val="24"/>
              </w:rPr>
            </w:pPr>
            <w:r w:rsidRPr="007D5521">
              <w:rPr>
                <w:sz w:val="24"/>
              </w:rPr>
              <w:t>Licenciatura en Administración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7D5521" w:rsidP="00B32972">
            <w:pPr>
              <w:rPr>
                <w:sz w:val="24"/>
              </w:rPr>
            </w:pPr>
            <w:r w:rsidRPr="007D5521">
              <w:rPr>
                <w:sz w:val="24"/>
              </w:rPr>
              <w:t>Instituto Tecnológico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7D5521" w:rsidP="00DD30D1">
            <w:pPr>
              <w:rPr>
                <w:sz w:val="24"/>
              </w:rPr>
            </w:pPr>
            <w:r>
              <w:rPr>
                <w:sz w:val="24"/>
              </w:rPr>
              <w:t>1994-1999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DD30D1" w:rsidRDefault="00B32972" w:rsidP="00B32972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  <w:r w:rsidR="00942B87">
              <w:rPr>
                <w:sz w:val="24"/>
              </w:rPr>
              <w:t xml:space="preserve"> </w:t>
            </w:r>
            <w:r w:rsidRPr="00B32972">
              <w:rPr>
                <w:sz w:val="24"/>
              </w:rPr>
              <w:t xml:space="preserve">Cédula profesional No. </w:t>
            </w:r>
            <w:r w:rsidR="007D5521" w:rsidRPr="007D5521">
              <w:rPr>
                <w:sz w:val="24"/>
              </w:rPr>
              <w:t>3116308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76FD6" w:rsidTr="00864243">
        <w:tc>
          <w:tcPr>
            <w:tcW w:w="3539" w:type="dxa"/>
          </w:tcPr>
          <w:p w:rsidR="00F76FD6" w:rsidRPr="00D03AE8" w:rsidRDefault="00F76FD6" w:rsidP="00827400">
            <w:pPr>
              <w:rPr>
                <w:b/>
                <w:sz w:val="24"/>
              </w:rPr>
            </w:pPr>
            <w:r w:rsidRPr="00F76FD6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6FD6" w:rsidRPr="006116C4" w:rsidRDefault="00F76FD6" w:rsidP="003E5B7F">
            <w:pPr>
              <w:rPr>
                <w:sz w:val="24"/>
              </w:rPr>
            </w:pPr>
            <w:r>
              <w:rPr>
                <w:sz w:val="24"/>
              </w:rPr>
              <w:t>Jefe Departamento Relaciones Laborales</w:t>
            </w:r>
          </w:p>
        </w:tc>
      </w:tr>
      <w:tr w:rsidR="00F76FD6" w:rsidTr="00864243">
        <w:tc>
          <w:tcPr>
            <w:tcW w:w="3539" w:type="dxa"/>
          </w:tcPr>
          <w:p w:rsidR="00F76FD6" w:rsidRPr="00D03AE8" w:rsidRDefault="00F76FD6" w:rsidP="00827400">
            <w:pPr>
              <w:rPr>
                <w:b/>
                <w:sz w:val="24"/>
              </w:rPr>
            </w:pPr>
            <w:r w:rsidRPr="00F76FD6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6FD6" w:rsidRPr="006116C4" w:rsidRDefault="00F76FD6" w:rsidP="003E5B7F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F76FD6" w:rsidTr="00864243">
        <w:tc>
          <w:tcPr>
            <w:tcW w:w="3539" w:type="dxa"/>
          </w:tcPr>
          <w:p w:rsidR="00F76FD6" w:rsidRPr="00D03AE8" w:rsidRDefault="00F76FD6" w:rsidP="00827400">
            <w:pPr>
              <w:rPr>
                <w:b/>
                <w:sz w:val="24"/>
              </w:rPr>
            </w:pPr>
            <w:r w:rsidRPr="00F76FD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6FD6" w:rsidRPr="006116C4" w:rsidRDefault="00F76FD6" w:rsidP="003E5B7F">
            <w:pPr>
              <w:rPr>
                <w:sz w:val="24"/>
              </w:rPr>
            </w:pPr>
            <w:r>
              <w:rPr>
                <w:sz w:val="24"/>
              </w:rPr>
              <w:t>2015-2018</w:t>
            </w:r>
          </w:p>
        </w:tc>
      </w:tr>
      <w:tr w:rsidR="00F76FD6" w:rsidTr="00864243">
        <w:tc>
          <w:tcPr>
            <w:tcW w:w="3539" w:type="dxa"/>
          </w:tcPr>
          <w:p w:rsidR="00F76FD6" w:rsidRPr="00D03AE8" w:rsidRDefault="00F76FD6" w:rsidP="00827400">
            <w:pPr>
              <w:rPr>
                <w:b/>
                <w:sz w:val="24"/>
              </w:rPr>
            </w:pPr>
            <w:r w:rsidRPr="00F76FD6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3"/>
            </w:tblGrid>
            <w:tr w:rsidR="00BB2265" w:rsidRPr="00BB2265">
              <w:trPr>
                <w:trHeight w:val="437"/>
              </w:trPr>
              <w:tc>
                <w:tcPr>
                  <w:tcW w:w="0" w:type="auto"/>
                </w:tcPr>
                <w:p w:rsidR="00BB2265" w:rsidRPr="00BB2265" w:rsidRDefault="00BB2265" w:rsidP="00BB2265">
                  <w:pPr>
                    <w:spacing w:after="0" w:line="240" w:lineRule="auto"/>
                    <w:rPr>
                      <w:sz w:val="24"/>
                    </w:rPr>
                  </w:pPr>
                  <w:r w:rsidRPr="00BB2265">
                    <w:rPr>
                      <w:sz w:val="24"/>
                    </w:rPr>
                    <w:t xml:space="preserve">Lograr una estabilidad laboral en la atención y protección de los derechos y obligaciones de los trabajadores de acuerdo a las condiciones Generales de Trabajo y Legislación vigente, bajas de personal, finiquitos y responsable del INFONAVIT. </w:t>
                  </w:r>
                </w:p>
              </w:tc>
            </w:tr>
          </w:tbl>
          <w:p w:rsidR="00FF7BBB" w:rsidRPr="006116C4" w:rsidRDefault="00FF7BBB" w:rsidP="003E5B7F">
            <w:pPr>
              <w:rPr>
                <w:sz w:val="24"/>
              </w:rPr>
            </w:pPr>
          </w:p>
        </w:tc>
      </w:tr>
      <w:tr w:rsidR="00BB2265" w:rsidTr="00864243">
        <w:tc>
          <w:tcPr>
            <w:tcW w:w="3539" w:type="dxa"/>
          </w:tcPr>
          <w:p w:rsidR="00BB2265" w:rsidRPr="00D03AE8" w:rsidRDefault="00BB2265" w:rsidP="00827400">
            <w:pPr>
              <w:rPr>
                <w:b/>
                <w:sz w:val="24"/>
              </w:rPr>
            </w:pPr>
            <w:r w:rsidRPr="00BB2265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B2265" w:rsidRPr="006116C4" w:rsidRDefault="00BB2265" w:rsidP="003E5B7F">
            <w:pPr>
              <w:rPr>
                <w:sz w:val="24"/>
              </w:rPr>
            </w:pPr>
            <w:r>
              <w:rPr>
                <w:sz w:val="24"/>
              </w:rPr>
              <w:t>Gerente de Operaciones</w:t>
            </w:r>
          </w:p>
        </w:tc>
      </w:tr>
      <w:tr w:rsidR="00BB2265" w:rsidTr="00864243">
        <w:tc>
          <w:tcPr>
            <w:tcW w:w="3539" w:type="dxa"/>
          </w:tcPr>
          <w:p w:rsidR="00BB2265" w:rsidRPr="00D03AE8" w:rsidRDefault="00BB2265" w:rsidP="00827400">
            <w:pPr>
              <w:rPr>
                <w:b/>
                <w:sz w:val="24"/>
              </w:rPr>
            </w:pPr>
            <w:r w:rsidRPr="00BB2265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B2265" w:rsidRPr="006116C4" w:rsidRDefault="00BB2265" w:rsidP="003E5B7F">
            <w:pPr>
              <w:rPr>
                <w:sz w:val="24"/>
              </w:rPr>
            </w:pPr>
            <w:r>
              <w:rPr>
                <w:sz w:val="24"/>
              </w:rPr>
              <w:t>Empaques Murguía S.A de C.V.</w:t>
            </w:r>
          </w:p>
        </w:tc>
      </w:tr>
      <w:tr w:rsidR="00BB2265" w:rsidTr="00864243">
        <w:tc>
          <w:tcPr>
            <w:tcW w:w="3539" w:type="dxa"/>
          </w:tcPr>
          <w:p w:rsidR="00BB2265" w:rsidRPr="00D03AE8" w:rsidRDefault="00BB2265" w:rsidP="00827400">
            <w:pPr>
              <w:rPr>
                <w:b/>
                <w:sz w:val="24"/>
              </w:rPr>
            </w:pPr>
            <w:r w:rsidRPr="00BB2265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B2265" w:rsidRPr="006116C4" w:rsidRDefault="00BB2265" w:rsidP="003E5B7F">
            <w:pPr>
              <w:rPr>
                <w:sz w:val="24"/>
              </w:rPr>
            </w:pPr>
            <w:r>
              <w:rPr>
                <w:sz w:val="24"/>
              </w:rPr>
              <w:t>Julio 2013-Marzo 2015</w:t>
            </w:r>
          </w:p>
        </w:tc>
      </w:tr>
      <w:tr w:rsidR="00BB2265" w:rsidTr="00864243">
        <w:tc>
          <w:tcPr>
            <w:tcW w:w="3539" w:type="dxa"/>
          </w:tcPr>
          <w:p w:rsidR="00BB2265" w:rsidRPr="00D03AE8" w:rsidRDefault="00BB2265" w:rsidP="00827400">
            <w:pPr>
              <w:rPr>
                <w:b/>
                <w:sz w:val="24"/>
              </w:rPr>
            </w:pPr>
            <w:r w:rsidRPr="00BB2265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3"/>
            </w:tblGrid>
            <w:tr w:rsidR="00BB2265" w:rsidRPr="00BB2265">
              <w:trPr>
                <w:trHeight w:val="554"/>
              </w:trPr>
              <w:tc>
                <w:tcPr>
                  <w:tcW w:w="0" w:type="auto"/>
                </w:tcPr>
                <w:p w:rsidR="00BB2265" w:rsidRPr="00BB2265" w:rsidRDefault="00BB2265" w:rsidP="00BB2265">
                  <w:pPr>
                    <w:spacing w:after="0" w:line="240" w:lineRule="auto"/>
                    <w:rPr>
                      <w:sz w:val="24"/>
                    </w:rPr>
                  </w:pPr>
                  <w:r w:rsidRPr="00BB2265">
                    <w:rPr>
                      <w:sz w:val="24"/>
                    </w:rPr>
                    <w:t xml:space="preserve">Ejercer y coordinar las funciones operativas de la empresa, en lo concerniente a las ventas, compras y pago a proveedores, recursos humanos, captación de nuevos clientes, dar seguimiento a pedidos y cumplimiento en los </w:t>
                  </w:r>
                  <w:r w:rsidRPr="00BB2265">
                    <w:rPr>
                      <w:sz w:val="24"/>
                    </w:rPr>
                    <w:lastRenderedPageBreak/>
                    <w:t xml:space="preserve">tiempos de producción y entrega de pedidos, control de personal, recuperación de cartera. </w:t>
                  </w:r>
                </w:p>
              </w:tc>
            </w:tr>
          </w:tbl>
          <w:p w:rsidR="00BB2265" w:rsidRPr="006116C4" w:rsidRDefault="00BB2265" w:rsidP="003E5B7F">
            <w:pPr>
              <w:rPr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32972" w:rsidRDefault="006116C4" w:rsidP="003E5B7F">
            <w:pPr>
              <w:rPr>
                <w:b/>
                <w:sz w:val="32"/>
              </w:rPr>
            </w:pPr>
            <w:r w:rsidRPr="006116C4">
              <w:rPr>
                <w:sz w:val="24"/>
              </w:rPr>
              <w:t>Director de Administración del Agua del OC Península de Yucatán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246076" w:rsidP="00827400">
            <w:pPr>
              <w:rPr>
                <w:sz w:val="32"/>
              </w:rPr>
            </w:pPr>
            <w:r>
              <w:rPr>
                <w:sz w:val="24"/>
              </w:rPr>
              <w:t>Comisión</w:t>
            </w:r>
            <w:r w:rsidR="006116C4">
              <w:rPr>
                <w:sz w:val="24"/>
              </w:rPr>
              <w:t xml:space="preserve"> Nacional del Agua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6116C4" w:rsidP="00827400">
            <w:pPr>
              <w:rPr>
                <w:sz w:val="32"/>
              </w:rPr>
            </w:pPr>
            <w:r>
              <w:rPr>
                <w:sz w:val="24"/>
              </w:rPr>
              <w:t>De Mayo de 2008 a julio de 2013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Pr="006116C4" w:rsidRDefault="006116C4" w:rsidP="006116C4">
            <w:pPr>
              <w:rPr>
                <w:b/>
                <w:sz w:val="32"/>
              </w:rPr>
            </w:pPr>
            <w:r w:rsidRPr="006116C4">
              <w:rPr>
                <w:sz w:val="24"/>
              </w:rPr>
              <w:t>Ejercer las funciones operativas y ejecutivas del Organismo de Cuenca,  en lo concerniente a la administración, gestión y custodia de las aguas nacionales y sus bienes públicos inherentes, emitir títulos de concesión o asignación de aguas nacionales, ordenar la práctica de visitas de verificación e inspección, calificar las infracciones a la Ley y demás normas aplicables e imponer las sanciones que procedan.</w:t>
            </w:r>
            <w:r>
              <w:rPr>
                <w:sz w:val="24"/>
              </w:rPr>
              <w:t xml:space="preserve"> </w:t>
            </w:r>
            <w:r w:rsidR="00D03AE8" w:rsidRPr="006116C4">
              <w:rPr>
                <w:sz w:val="24"/>
              </w:rPr>
              <w:t>Desarrollar las demás actividades inherentes al cargo que fueron encomendadas.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241200" w:rsidRDefault="00433D97" w:rsidP="00827400">
      <w:pPr>
        <w:rPr>
          <w:b/>
          <w:sz w:val="24"/>
          <w:lang w:val="en-US"/>
        </w:rPr>
      </w:pPr>
      <w:bookmarkStart w:id="0" w:name="_GoBack"/>
      <w:bookmarkEnd w:id="0"/>
    </w:p>
    <w:sectPr w:rsidR="00433D97" w:rsidRPr="002412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94" w:rsidRDefault="00FB6094" w:rsidP="00864243">
      <w:pPr>
        <w:spacing w:after="0" w:line="240" w:lineRule="auto"/>
      </w:pPr>
      <w:r>
        <w:separator/>
      </w:r>
    </w:p>
  </w:endnote>
  <w:endnote w:type="continuationSeparator" w:id="0">
    <w:p w:rsidR="00FB6094" w:rsidRDefault="00FB6094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2466" w:rsidRPr="00FC246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2466" w:rsidRPr="00FC246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94" w:rsidRDefault="00FB6094" w:rsidP="00864243">
      <w:pPr>
        <w:spacing w:after="0" w:line="240" w:lineRule="auto"/>
      </w:pPr>
      <w:r>
        <w:separator/>
      </w:r>
    </w:p>
  </w:footnote>
  <w:footnote w:type="continuationSeparator" w:id="0">
    <w:p w:rsidR="00FB6094" w:rsidRDefault="00FB6094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r w:rsidR="00942B87">
      <w:rPr>
        <w:b/>
        <w:sz w:val="36"/>
      </w:rPr>
      <w:t>Currículum</w:t>
    </w:r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C78B1"/>
    <w:rsid w:val="00241200"/>
    <w:rsid w:val="00246076"/>
    <w:rsid w:val="00274FDE"/>
    <w:rsid w:val="003E5B7F"/>
    <w:rsid w:val="00433D97"/>
    <w:rsid w:val="004921EF"/>
    <w:rsid w:val="004D77B4"/>
    <w:rsid w:val="0052234A"/>
    <w:rsid w:val="00547A37"/>
    <w:rsid w:val="005D6ED6"/>
    <w:rsid w:val="006116C4"/>
    <w:rsid w:val="006C0214"/>
    <w:rsid w:val="00771F33"/>
    <w:rsid w:val="007D5521"/>
    <w:rsid w:val="00827400"/>
    <w:rsid w:val="00864243"/>
    <w:rsid w:val="00942B87"/>
    <w:rsid w:val="009C3BE4"/>
    <w:rsid w:val="00AA0BE6"/>
    <w:rsid w:val="00B32972"/>
    <w:rsid w:val="00B34DD5"/>
    <w:rsid w:val="00B53494"/>
    <w:rsid w:val="00B76C75"/>
    <w:rsid w:val="00BB2265"/>
    <w:rsid w:val="00D03AE8"/>
    <w:rsid w:val="00DD30D1"/>
    <w:rsid w:val="00E42BB5"/>
    <w:rsid w:val="00EC5546"/>
    <w:rsid w:val="00F76FD6"/>
    <w:rsid w:val="00FB6094"/>
    <w:rsid w:val="00FC246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9EBA8-797E-41EC-8BDB-35C019D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Logro">
    <w:name w:val="Logro"/>
    <w:basedOn w:val="Textoindependiente"/>
    <w:rsid w:val="00246076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0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076"/>
  </w:style>
  <w:style w:type="table" w:customStyle="1" w:styleId="Tablaconcuadrcula1">
    <w:name w:val="Tabla con cuadrícula1"/>
    <w:basedOn w:val="Tablanormal"/>
    <w:next w:val="Tablaconcuadrcula"/>
    <w:uiPriority w:val="39"/>
    <w:rsid w:val="00BB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Cauich Briceño Zoila Beatriz</cp:lastModifiedBy>
  <cp:revision>3</cp:revision>
  <dcterms:created xsi:type="dcterms:W3CDTF">2019-04-09T15:27:00Z</dcterms:created>
  <dcterms:modified xsi:type="dcterms:W3CDTF">2019-04-11T17:32:00Z</dcterms:modified>
</cp:coreProperties>
</file>